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Fine dining z Leśną Perłą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Sferyczne ravioli, rostbef sous vide, Kanał Gliwicki i aplikacja mobilna. Te cztery pozornie nieprzystające do siebie elementy połączą się w całość w najbliższy piątek. Przed nami kolejny rejs kulinarny organizowany przez Marinę Gliwice i aplikację mobilną Resto. Tym razem w roli głównej wystąpi restauracja Leśna Perła z Rudzińca.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Rejsy z Resto” to wspólna inicjatywa Mariny Gliwice i aplikacji mobilnej Resto. W ramach cyklu odbywa się 7 rejsów statkiem Foxtrot na trasie między gliwicką mariną a malowniczą Zatoką Kormoranów na Jeziorze Dzierżno Duże. Wspólnym mianownikiem całego cyklu są serwowane gościom kolacje degustacyjne przygotowywane przez najciekawsze projekty gastronomiczne województwa śląskiego w połączeniu z niespodziankami ze świata dalekiego od kultury kulinarnej.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Cykl został rozpoczęty 5 lipca razem z katowicką restauracją Dobra Karma, która zaserwowała uczestnikom rejsu dania kuchni roślinnej. Kolejno płynęła Biała Gruba z Mysłowic i zabrzański Tygel, dzięki którym uczestnicy rejsu mogli poznać dwie różne od siebie interpretacje kuchni śląskiej. 9 sierpnia o godz. 18.00 na pokładzie statku Foxtrot pojawi się zespół restauracji Leśna Perła z Rudzińca. Menu zapowiada się mocno fine diningowo.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znana z nowoczesnych połączeń kuchni śląskiej, polskiej i europejskiej restauracja i tym razem twórczo zaskoczy, wykorzystując między innymi elementy technik molekularnych – </w:t>
      </w:r>
      <w:r>
        <w:rPr>
          <w:rFonts w:ascii="calibri" w:hAnsi="calibri" w:eastAsia="calibri" w:cs="calibri"/>
          <w:sz w:val="24"/>
          <w:szCs w:val="24"/>
        </w:rPr>
        <w:t xml:space="preserve">zapewnia Łukasz Jurkiewicz, twórca aplikacji Resto i współorganizator cyklu rejsów kulinarnych.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przystawkę zaserwowany zostanie łosoś w sosie teriyaki z sezamem i chipsem z jarmużu. Następnie zupa tom yum na mleku kokosowym z krewetkami i trawą cytrynową, by jako danie główne doświadczyć smaku rostbefa sous-vide z quinoą, konfitowanymi warzywami i mikrosałatami. Całość zwieńczy deser pod postacią czekoladowego assiette ze sferycznym malinowym ravioli w asyście chrustu z karmelizowanej cykorii</w:t>
      </w:r>
      <w:r>
        <w:rPr>
          <w:rFonts w:ascii="calibri" w:hAnsi="calibri" w:eastAsia="calibri" w:cs="calibri"/>
          <w:sz w:val="24"/>
          <w:szCs w:val="24"/>
        </w:rPr>
        <w:t xml:space="preserve"> – wylicza Jurkiewicz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Kulinarne rejsy z Resto na Kanale Gliwickim odbywają się w każdy sierpniowy piątek o godz. 18.00. Przedpłaconej rezerwacji na rejs kulinarny można dokonać przez aplikację Resto (bilet w cenie 119 zł) lub stacjonarnie w biurze Mariny Gliwice (bilet w cenie 129 zł). Każdy z uczestników rejsu dostanie również voucher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Yasumi Instytut Zdrowia i Urody w Gliwicach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oficjalnego partnera Rejsów z Resto.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Restauracja Leśna Perła w Rudzińcu</w:t>
      </w:r>
      <w:r>
        <w:rPr>
          <w:rFonts w:ascii="calibri" w:hAnsi="calibri" w:eastAsia="calibri" w:cs="calibri"/>
          <w:sz w:val="24"/>
          <w:szCs w:val="24"/>
        </w:rPr>
        <w:t xml:space="preserve"> to dania kuchni śląskiej, polskiej i europejskiej, które łączą elementy tradycyjnych smaków z nowoczesnym przygotowaniem i podaniem. To wyjątkowe miejsce na mapie powiatu gliwickiego nie tylko ze względu na znakomitą kuchnię, ale również ze względu na piękną architekturę i otaczający ogród.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2019 roku Leśna Perła dołączyła do Szlaku Kulinarnego „Śląskie Smaki” i w tym samym roku zdobyła I MIEJSCE na XIV Festiwalu „Śląskie Smaki” w Rudach, otrzymując statuetkę Złotego Durszlaka oraz tytuł Eksperta Śląskich Smaków.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Wiosną 2019 roku w Leśnej Perle odbył się Festiwal Tortów, Ciast i Ciasteczek. Restauracja Leśna Perła została również zakwalifikowana do konkursu Best100 na sto najlepszych polskich restauracji roku 2019.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Resto </w:t>
      </w:r>
      <w:r>
        <w:rPr>
          <w:rFonts w:ascii="calibri" w:hAnsi="calibri" w:eastAsia="calibri" w:cs="calibri"/>
          <w:sz w:val="24"/>
          <w:szCs w:val="24"/>
        </w:rPr>
        <w:t xml:space="preserve">to aplikacja mobilna dedykowana społeczności foodies, służąca do przedpłacania rezerwacji w lokalach gastronomicznych. Aplikacja jest dostępna na platformę Android i iOS. Aplikację można pobrać ze strony: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www.resto24.pl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Marina Gliwice</w:t>
      </w:r>
      <w:r>
        <w:rPr>
          <w:rFonts w:ascii="calibri" w:hAnsi="calibri" w:eastAsia="calibri" w:cs="calibri"/>
          <w:sz w:val="24"/>
          <w:szCs w:val="24"/>
        </w:rPr>
        <w:t xml:space="preserve"> to przystań turystyczna ulokowana w Porcie Gliwice na Kanale Gliwickim. Organizuje rejsy statkami pasażerskimi oraz prowadzi wypożyczalnię łodzi motorowych i kajaków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www.marinagliwice.pl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Yasumi-Instytut-Zdrowia-i-Urody-w-Gliwicach-354487004627553/" TargetMode="External"/><Relationship Id="rId8" Type="http://schemas.openxmlformats.org/officeDocument/2006/relationships/hyperlink" Target="http://www.resto24.pl/" TargetMode="External"/><Relationship Id="rId9" Type="http://schemas.openxmlformats.org/officeDocument/2006/relationships/hyperlink" Target="http://www.marinagliw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2024-05-04T02:14:14+02:00</dcterms:created>
  <dcterms:modified xsi:type="dcterms:W3CDTF">2024-05-04T02:14:14+02:00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